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4D9" w:rsidRPr="0018655A" w:rsidRDefault="008244D9" w:rsidP="008244D9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 w:rsidRPr="0018655A">
        <w:rPr>
          <w:rFonts w:cs="Arial"/>
          <w:sz w:val="18"/>
        </w:rPr>
        <w:t xml:space="preserve">Text steht online unter: pr-nord.de </w:t>
      </w:r>
      <w:r w:rsidRPr="0018655A">
        <w:rPr>
          <w:rFonts w:cs="Arial"/>
          <w:sz w:val="18"/>
        </w:rPr>
        <w:sym w:font="Wingdings" w:char="F0E0"/>
      </w:r>
      <w:r w:rsidRPr="0018655A">
        <w:rPr>
          <w:rFonts w:cs="Arial"/>
          <w:sz w:val="18"/>
        </w:rPr>
        <w:t xml:space="preserve"> Pressezentrum </w:t>
      </w:r>
      <w:r w:rsidRPr="0018655A">
        <w:rPr>
          <w:rFonts w:cs="Arial"/>
          <w:sz w:val="18"/>
        </w:rPr>
        <w:sym w:font="Wingdings" w:char="F0E0"/>
      </w:r>
      <w:r w:rsidRPr="0018655A">
        <w:rPr>
          <w:rFonts w:cs="Arial"/>
          <w:sz w:val="18"/>
        </w:rPr>
        <w:t xml:space="preserve"> Pressetexte /-fotos </w:t>
      </w:r>
    </w:p>
    <w:p w:rsidR="008244D9" w:rsidRPr="005C4B1F" w:rsidRDefault="00B80707" w:rsidP="00EB7763">
      <w:pPr>
        <w:spacing w:line="400" w:lineRule="exact"/>
        <w:jc w:val="right"/>
        <w:rPr>
          <w:rFonts w:cs="Arial"/>
          <w:bCs/>
          <w:sz w:val="18"/>
          <w:szCs w:val="18"/>
          <w:lang w:val="nb-NO"/>
        </w:rPr>
      </w:pPr>
      <w:r w:rsidRPr="005C4B1F">
        <w:rPr>
          <w:rFonts w:cs="Arial"/>
          <w:bCs/>
          <w:sz w:val="18"/>
          <w:szCs w:val="18"/>
          <w:lang w:val="nb-NO"/>
        </w:rPr>
        <w:t>04</w:t>
      </w:r>
      <w:r w:rsidR="00CF11F9" w:rsidRPr="005C4B1F">
        <w:rPr>
          <w:rFonts w:cs="Arial"/>
          <w:bCs/>
          <w:sz w:val="18"/>
          <w:szCs w:val="18"/>
          <w:lang w:val="nb-NO"/>
        </w:rPr>
        <w:t>/</w:t>
      </w:r>
      <w:r w:rsidR="00527CF2" w:rsidRPr="005C4B1F">
        <w:rPr>
          <w:rFonts w:cs="Arial"/>
          <w:bCs/>
          <w:sz w:val="18"/>
          <w:szCs w:val="18"/>
          <w:lang w:val="nb-NO"/>
        </w:rPr>
        <w:t>20-21</w:t>
      </w:r>
    </w:p>
    <w:p w:rsidR="004D2E5A" w:rsidRPr="001A4B29" w:rsidRDefault="00150995" w:rsidP="008244D9">
      <w:pPr>
        <w:spacing w:line="400" w:lineRule="exact"/>
        <w:rPr>
          <w:sz w:val="28"/>
          <w:szCs w:val="28"/>
          <w:u w:val="single"/>
        </w:rPr>
      </w:pPr>
      <w:r w:rsidRPr="001A4B29">
        <w:rPr>
          <w:sz w:val="28"/>
          <w:szCs w:val="28"/>
          <w:u w:val="single"/>
        </w:rPr>
        <w:t>Schnell</w:t>
      </w:r>
      <w:r w:rsidR="001A4B29" w:rsidRPr="001A4B29">
        <w:rPr>
          <w:sz w:val="28"/>
          <w:szCs w:val="28"/>
          <w:u w:val="single"/>
        </w:rPr>
        <w:t xml:space="preserve"> und genau</w:t>
      </w:r>
      <w:r w:rsidRPr="001A4B29">
        <w:rPr>
          <w:sz w:val="28"/>
          <w:szCs w:val="28"/>
          <w:u w:val="single"/>
        </w:rPr>
        <w:t>:</w:t>
      </w:r>
      <w:r w:rsidR="005C4B1F" w:rsidRPr="001A4B29">
        <w:rPr>
          <w:sz w:val="28"/>
          <w:szCs w:val="28"/>
          <w:u w:val="single"/>
        </w:rPr>
        <w:t xml:space="preserve"> </w:t>
      </w:r>
      <w:r w:rsidR="004D62B5" w:rsidRPr="001A4B29">
        <w:rPr>
          <w:sz w:val="28"/>
          <w:szCs w:val="28"/>
          <w:u w:val="single"/>
        </w:rPr>
        <w:t>Sto-Jalousiekasten-Konfigurator</w:t>
      </w:r>
    </w:p>
    <w:p w:rsidR="008244D9" w:rsidRPr="001A4B29" w:rsidRDefault="008244D9" w:rsidP="008244D9">
      <w:pPr>
        <w:spacing w:line="400" w:lineRule="exact"/>
        <w:rPr>
          <w:sz w:val="28"/>
          <w:szCs w:val="28"/>
          <w:u w:val="single"/>
        </w:rPr>
      </w:pPr>
    </w:p>
    <w:p w:rsidR="00527CF2" w:rsidRPr="005C4B1F" w:rsidRDefault="00EE333D" w:rsidP="00527CF2">
      <w:pPr>
        <w:spacing w:line="400" w:lineRule="exact"/>
        <w:rPr>
          <w:b/>
          <w:bCs/>
          <w:sz w:val="40"/>
          <w:szCs w:val="40"/>
          <w:lang w:val="nb-NO"/>
        </w:rPr>
      </w:pPr>
      <w:r w:rsidRPr="005C4B1F">
        <w:rPr>
          <w:b/>
          <w:bCs/>
          <w:sz w:val="40"/>
          <w:szCs w:val="40"/>
          <w:lang w:val="nb-NO"/>
        </w:rPr>
        <w:t>Kasten per K</w:t>
      </w:r>
      <w:r w:rsidR="009F4BF7" w:rsidRPr="005C4B1F">
        <w:rPr>
          <w:b/>
          <w:bCs/>
          <w:sz w:val="40"/>
          <w:szCs w:val="40"/>
          <w:lang w:val="nb-NO"/>
        </w:rPr>
        <w:t>lick</w:t>
      </w:r>
      <w:bookmarkStart w:id="0" w:name="_GoBack"/>
      <w:bookmarkEnd w:id="0"/>
    </w:p>
    <w:p w:rsidR="00AC52E6" w:rsidRPr="005C4B1F" w:rsidRDefault="00AC52E6" w:rsidP="006A63E7">
      <w:pPr>
        <w:spacing w:line="400" w:lineRule="exact"/>
        <w:jc w:val="both"/>
        <w:rPr>
          <w:sz w:val="24"/>
          <w:szCs w:val="24"/>
          <w:lang w:val="nb-NO"/>
        </w:rPr>
      </w:pPr>
    </w:p>
    <w:p w:rsidR="004D62B5" w:rsidRPr="00150995" w:rsidRDefault="009F4BF7" w:rsidP="00150995">
      <w:pPr>
        <w:spacing w:line="400" w:lineRule="exact"/>
        <w:jc w:val="both"/>
        <w:rPr>
          <w:sz w:val="24"/>
          <w:szCs w:val="24"/>
        </w:rPr>
      </w:pPr>
      <w:r w:rsidRPr="005C4B1F">
        <w:rPr>
          <w:sz w:val="24"/>
          <w:szCs w:val="24"/>
          <w:lang w:val="nb-NO"/>
        </w:rPr>
        <w:t>Bauart und Dämmstoff wählen, Details eingeben</w:t>
      </w:r>
      <w:r w:rsidR="004D71B8" w:rsidRPr="005C4B1F">
        <w:rPr>
          <w:sz w:val="24"/>
          <w:szCs w:val="24"/>
          <w:lang w:val="nb-NO"/>
        </w:rPr>
        <w:t>,</w:t>
      </w:r>
      <w:r w:rsidR="009A3831" w:rsidRPr="005C4B1F">
        <w:rPr>
          <w:sz w:val="24"/>
          <w:szCs w:val="24"/>
          <w:lang w:val="nb-NO"/>
        </w:rPr>
        <w:t xml:space="preserve"> </w:t>
      </w:r>
      <w:r w:rsidR="004D71B8" w:rsidRPr="005C4B1F">
        <w:rPr>
          <w:sz w:val="24"/>
          <w:szCs w:val="24"/>
          <w:lang w:val="nb-NO"/>
        </w:rPr>
        <w:t>Daten send</w:t>
      </w:r>
      <w:r w:rsidR="009A3831" w:rsidRPr="005C4B1F">
        <w:rPr>
          <w:sz w:val="24"/>
          <w:szCs w:val="24"/>
          <w:lang w:val="nb-NO"/>
        </w:rPr>
        <w:t>en</w:t>
      </w:r>
      <w:r w:rsidRPr="005C4B1F">
        <w:rPr>
          <w:sz w:val="24"/>
          <w:szCs w:val="24"/>
          <w:lang w:val="nb-NO"/>
        </w:rPr>
        <w:t>: Mit dem neuen Sto-Jalousiekasten-Konfigurator (</w:t>
      </w:r>
      <w:r w:rsidR="00AF5F9E">
        <w:fldChar w:fldCharType="begin"/>
      </w:r>
      <w:r w:rsidR="00700E58">
        <w:instrText>HYPERLINK "http://www.jalousiekasten-konfigurator.de"</w:instrText>
      </w:r>
      <w:r w:rsidR="00AF5F9E">
        <w:fldChar w:fldCharType="separate"/>
      </w:r>
      <w:r w:rsidRPr="005C4B1F">
        <w:rPr>
          <w:rStyle w:val="Hyperlink"/>
          <w:sz w:val="24"/>
          <w:szCs w:val="24"/>
          <w:lang w:val="nb-NO"/>
        </w:rPr>
        <w:t>jalousiekasten-konfigurator.de</w:t>
      </w:r>
      <w:r w:rsidR="00AF5F9E">
        <w:fldChar w:fldCharType="end"/>
      </w:r>
      <w:r w:rsidR="00EE333D" w:rsidRPr="005C4B1F">
        <w:rPr>
          <w:sz w:val="24"/>
          <w:szCs w:val="24"/>
          <w:lang w:val="nb-NO"/>
        </w:rPr>
        <w:t>) ist der passende Kasten</w:t>
      </w:r>
      <w:r w:rsidRPr="005C4B1F">
        <w:rPr>
          <w:sz w:val="24"/>
          <w:szCs w:val="24"/>
          <w:lang w:val="nb-NO"/>
        </w:rPr>
        <w:t xml:space="preserve"> mi</w:t>
      </w:r>
      <w:r w:rsidR="00EE333D" w:rsidRPr="005C4B1F">
        <w:rPr>
          <w:sz w:val="24"/>
          <w:szCs w:val="24"/>
          <w:lang w:val="nb-NO"/>
        </w:rPr>
        <w:t>t wenigen Klicks online definiert</w:t>
      </w:r>
      <w:r w:rsidRPr="005C4B1F">
        <w:rPr>
          <w:sz w:val="24"/>
          <w:szCs w:val="24"/>
          <w:lang w:val="nb-NO"/>
        </w:rPr>
        <w:t xml:space="preserve">. </w:t>
      </w:r>
      <w:r w:rsidR="00EE333D">
        <w:rPr>
          <w:sz w:val="24"/>
          <w:szCs w:val="24"/>
        </w:rPr>
        <w:t>So</w:t>
      </w:r>
      <w:r w:rsidR="00C84C7A">
        <w:rPr>
          <w:sz w:val="24"/>
          <w:szCs w:val="24"/>
        </w:rPr>
        <w:t xml:space="preserve"> kommt er</w:t>
      </w:r>
      <w:r w:rsidR="00BF6D16">
        <w:rPr>
          <w:sz w:val="24"/>
          <w:szCs w:val="24"/>
        </w:rPr>
        <w:t xml:space="preserve"> vorkonfektioniert </w:t>
      </w:r>
      <w:r w:rsidR="009A3831">
        <w:rPr>
          <w:sz w:val="24"/>
          <w:szCs w:val="24"/>
        </w:rPr>
        <w:t>au</w:t>
      </w:r>
      <w:r w:rsidR="00EE333D">
        <w:rPr>
          <w:sz w:val="24"/>
          <w:szCs w:val="24"/>
        </w:rPr>
        <w:t xml:space="preserve">f die Baustelle, </w:t>
      </w:r>
      <w:r w:rsidR="00103DAB">
        <w:rPr>
          <w:sz w:val="24"/>
          <w:szCs w:val="24"/>
        </w:rPr>
        <w:t>zeit- und kostenintensive</w:t>
      </w:r>
      <w:r w:rsidR="004D71B8">
        <w:rPr>
          <w:sz w:val="24"/>
          <w:szCs w:val="24"/>
        </w:rPr>
        <w:t>s</w:t>
      </w:r>
      <w:r w:rsidR="00103DAB">
        <w:rPr>
          <w:sz w:val="24"/>
          <w:szCs w:val="24"/>
        </w:rPr>
        <w:t xml:space="preserve"> Anpass</w:t>
      </w:r>
      <w:r w:rsidR="00EE333D">
        <w:rPr>
          <w:sz w:val="24"/>
          <w:szCs w:val="24"/>
        </w:rPr>
        <w:t>en</w:t>
      </w:r>
      <w:r w:rsidR="00150995">
        <w:rPr>
          <w:sz w:val="24"/>
          <w:szCs w:val="24"/>
        </w:rPr>
        <w:t xml:space="preserve"> entf</w:t>
      </w:r>
      <w:r w:rsidR="004D71B8">
        <w:rPr>
          <w:sz w:val="24"/>
          <w:szCs w:val="24"/>
        </w:rPr>
        <w:t>ä</w:t>
      </w:r>
      <w:r w:rsidR="00150995">
        <w:rPr>
          <w:sz w:val="24"/>
          <w:szCs w:val="24"/>
        </w:rPr>
        <w:t>ll</w:t>
      </w:r>
      <w:r w:rsidR="004D71B8">
        <w:rPr>
          <w:sz w:val="24"/>
          <w:szCs w:val="24"/>
        </w:rPr>
        <w:t>t</w:t>
      </w:r>
      <w:r w:rsidR="00103DAB">
        <w:rPr>
          <w:sz w:val="24"/>
          <w:szCs w:val="24"/>
        </w:rPr>
        <w:t xml:space="preserve">. </w:t>
      </w:r>
      <w:r w:rsidR="00EE333D">
        <w:rPr>
          <w:sz w:val="24"/>
          <w:szCs w:val="24"/>
        </w:rPr>
        <w:t xml:space="preserve">Der Einbau vom Fachhandwerker </w:t>
      </w:r>
      <w:r w:rsidR="00150995">
        <w:rPr>
          <w:sz w:val="24"/>
          <w:szCs w:val="24"/>
        </w:rPr>
        <w:t xml:space="preserve">erfolgt </w:t>
      </w:r>
      <w:r w:rsidR="00EE333D">
        <w:rPr>
          <w:sz w:val="24"/>
          <w:szCs w:val="24"/>
        </w:rPr>
        <w:t xml:space="preserve">im Rahmen der Dämmarbeiten. Damit entstehen auch keine Fragen </w:t>
      </w:r>
      <w:r w:rsidR="00150995">
        <w:rPr>
          <w:sz w:val="24"/>
          <w:szCs w:val="24"/>
        </w:rPr>
        <w:t>bei</w:t>
      </w:r>
      <w:r w:rsidR="00EE333D">
        <w:rPr>
          <w:sz w:val="24"/>
          <w:szCs w:val="24"/>
        </w:rPr>
        <w:t xml:space="preserve"> den </w:t>
      </w:r>
      <w:proofErr w:type="spellStart"/>
      <w:r w:rsidR="00EE333D">
        <w:rPr>
          <w:sz w:val="24"/>
          <w:szCs w:val="24"/>
        </w:rPr>
        <w:t>Gewerkegrenzen</w:t>
      </w:r>
      <w:proofErr w:type="spellEnd"/>
      <w:r w:rsidR="00EE333D">
        <w:rPr>
          <w:sz w:val="24"/>
          <w:szCs w:val="24"/>
        </w:rPr>
        <w:t xml:space="preserve">. </w:t>
      </w:r>
      <w:r w:rsidR="00615D7C">
        <w:rPr>
          <w:sz w:val="24"/>
          <w:szCs w:val="24"/>
        </w:rPr>
        <w:t xml:space="preserve">Im kostenlosen Online-Tool für Planer und Verarbeiter sind alle </w:t>
      </w:r>
      <w:r w:rsidR="00C84C7A">
        <w:rPr>
          <w:sz w:val="24"/>
          <w:szCs w:val="24"/>
        </w:rPr>
        <w:t>gängigen Kastenarten hinterlegt</w:t>
      </w:r>
      <w:r w:rsidR="00526322">
        <w:rPr>
          <w:sz w:val="24"/>
          <w:szCs w:val="24"/>
        </w:rPr>
        <w:t>,</w:t>
      </w:r>
      <w:r w:rsidR="00615D7C">
        <w:rPr>
          <w:sz w:val="24"/>
          <w:szCs w:val="24"/>
        </w:rPr>
        <w:t xml:space="preserve"> </w:t>
      </w:r>
      <w:r w:rsidR="00C84C7A">
        <w:rPr>
          <w:sz w:val="24"/>
          <w:szCs w:val="24"/>
        </w:rPr>
        <w:t xml:space="preserve">u. a. mit der Wahl zwischen EPS und Foamglas. </w:t>
      </w:r>
    </w:p>
    <w:p w:rsidR="004D62B5" w:rsidRDefault="00415677" w:rsidP="004D62B5">
      <w:pPr>
        <w:spacing w:line="400" w:lineRule="exac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ca. </w:t>
      </w:r>
      <w:r w:rsidR="004D71B8">
        <w:rPr>
          <w:i/>
          <w:sz w:val="24"/>
          <w:szCs w:val="24"/>
        </w:rPr>
        <w:t>5</w:t>
      </w:r>
      <w:r w:rsidR="00526322">
        <w:rPr>
          <w:i/>
          <w:sz w:val="24"/>
          <w:szCs w:val="24"/>
        </w:rPr>
        <w:t>2</w:t>
      </w:r>
      <w:r w:rsidR="00B25FAC">
        <w:rPr>
          <w:i/>
          <w:sz w:val="24"/>
          <w:szCs w:val="24"/>
        </w:rPr>
        <w:t>0</w:t>
      </w:r>
      <w:r w:rsidR="004D62B5">
        <w:rPr>
          <w:i/>
          <w:sz w:val="24"/>
          <w:szCs w:val="24"/>
        </w:rPr>
        <w:t xml:space="preserve"> Zeichen</w:t>
      </w:r>
    </w:p>
    <w:p w:rsidR="005416BA" w:rsidRPr="00D150CF" w:rsidRDefault="00A2628A" w:rsidP="004061CD">
      <w:pPr>
        <w:spacing w:line="400" w:lineRule="exact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3177540</wp:posOffset>
            </wp:positionH>
            <wp:positionV relativeFrom="paragraph">
              <wp:posOffset>139700</wp:posOffset>
            </wp:positionV>
            <wp:extent cx="3000375" cy="2133600"/>
            <wp:effectExtent l="19050" t="0" r="9525" b="0"/>
            <wp:wrapTight wrapText="bothSides">
              <wp:wrapPolygon edited="0">
                <wp:start x="-137" y="0"/>
                <wp:lineTo x="-137" y="21407"/>
                <wp:lineTo x="21669" y="21407"/>
                <wp:lineTo x="21669" y="0"/>
                <wp:lineTo x="-137" y="0"/>
              </wp:wrapPolygon>
            </wp:wrapTight>
            <wp:docPr id="1" name="Bild 1" descr="C:\Users\PC39\Desktop\42452_JKK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39\Desktop\42452_JKK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628A" w:rsidRDefault="00CF11F9" w:rsidP="00EF2F1E">
      <w:pPr>
        <w:spacing w:line="400" w:lineRule="exact"/>
        <w:jc w:val="both"/>
        <w:rPr>
          <w:rFonts w:cs="Arial"/>
          <w:b/>
          <w:sz w:val="24"/>
          <w:szCs w:val="24"/>
        </w:rPr>
      </w:pPr>
      <w:r w:rsidRPr="00F34A09">
        <w:rPr>
          <w:rFonts w:cs="Arial"/>
          <w:b/>
          <w:sz w:val="24"/>
          <w:szCs w:val="24"/>
        </w:rPr>
        <w:t>Bild:</w:t>
      </w:r>
      <w:r w:rsidR="00594052">
        <w:rPr>
          <w:rFonts w:cs="Arial"/>
          <w:b/>
          <w:sz w:val="24"/>
          <w:szCs w:val="24"/>
        </w:rPr>
        <w:t xml:space="preserve"> </w:t>
      </w:r>
    </w:p>
    <w:p w:rsidR="00A2628A" w:rsidRPr="00A2628A" w:rsidRDefault="00150995" w:rsidP="00EF2F1E">
      <w:pPr>
        <w:spacing w:line="400" w:lineRule="exact"/>
        <w:jc w:val="both"/>
        <w:rPr>
          <w:rFonts w:cs="Arial"/>
          <w:sz w:val="24"/>
          <w:szCs w:val="24"/>
        </w:rPr>
      </w:pPr>
      <w:r w:rsidRPr="00150995">
        <w:rPr>
          <w:rFonts w:cs="Arial"/>
          <w:sz w:val="24"/>
          <w:szCs w:val="24"/>
        </w:rPr>
        <w:t>[20-21-</w:t>
      </w:r>
      <w:r>
        <w:rPr>
          <w:rFonts w:cs="Arial"/>
          <w:sz w:val="24"/>
          <w:szCs w:val="24"/>
        </w:rPr>
        <w:t>JAK]</w:t>
      </w:r>
    </w:p>
    <w:p w:rsidR="00F41F9A" w:rsidRPr="00150995" w:rsidRDefault="00660789" w:rsidP="00150995">
      <w:pPr>
        <w:spacing w:line="40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Online </w:t>
      </w:r>
      <w:r w:rsidR="00C84C7A">
        <w:rPr>
          <w:i/>
          <w:sz w:val="24"/>
          <w:szCs w:val="24"/>
        </w:rPr>
        <w:t xml:space="preserve">in acht Schritten den </w:t>
      </w:r>
      <w:r w:rsidR="004D71B8">
        <w:rPr>
          <w:i/>
          <w:sz w:val="24"/>
          <w:szCs w:val="24"/>
        </w:rPr>
        <w:t>maßgeschnei</w:t>
      </w:r>
      <w:r w:rsidR="004D71B8">
        <w:rPr>
          <w:i/>
          <w:sz w:val="24"/>
          <w:szCs w:val="24"/>
        </w:rPr>
        <w:softHyphen/>
        <w:t>derten</w:t>
      </w:r>
      <w:r w:rsidR="00C84C7A">
        <w:rPr>
          <w:i/>
          <w:sz w:val="24"/>
          <w:szCs w:val="24"/>
        </w:rPr>
        <w:t xml:space="preserve"> Jalousiekasten mit allen Maßen konfi</w:t>
      </w:r>
      <w:r w:rsidR="00150995">
        <w:rPr>
          <w:i/>
          <w:sz w:val="24"/>
          <w:szCs w:val="24"/>
        </w:rPr>
        <w:softHyphen/>
      </w:r>
      <w:r w:rsidR="00C84C7A">
        <w:rPr>
          <w:i/>
          <w:sz w:val="24"/>
          <w:szCs w:val="24"/>
        </w:rPr>
        <w:t>gurieren: Einfach über das Web-Tool von Sto. www.jalousiekasten-konfigurator.de</w:t>
      </w:r>
      <w:r>
        <w:rPr>
          <w:i/>
          <w:sz w:val="24"/>
          <w:szCs w:val="24"/>
        </w:rPr>
        <w:t xml:space="preserve"> </w:t>
      </w:r>
    </w:p>
    <w:p w:rsidR="008F7958" w:rsidRPr="00A2628A" w:rsidRDefault="00150995" w:rsidP="00A2628A">
      <w:pPr>
        <w:spacing w:line="400" w:lineRule="exact"/>
        <w:jc w:val="right"/>
        <w:rPr>
          <w:sz w:val="24"/>
          <w:szCs w:val="24"/>
          <w:lang w:val="en-US"/>
        </w:rPr>
      </w:pPr>
      <w:proofErr w:type="spellStart"/>
      <w:r w:rsidRPr="00A2628A">
        <w:rPr>
          <w:sz w:val="24"/>
          <w:szCs w:val="24"/>
          <w:lang w:val="en-US"/>
        </w:rPr>
        <w:t>Bild</w:t>
      </w:r>
      <w:proofErr w:type="spellEnd"/>
      <w:r w:rsidR="00F41F9A" w:rsidRPr="00A2628A">
        <w:rPr>
          <w:sz w:val="24"/>
          <w:szCs w:val="24"/>
          <w:lang w:val="en-US"/>
        </w:rPr>
        <w:t xml:space="preserve">: </w:t>
      </w:r>
      <w:r w:rsidR="00F41F9A" w:rsidRPr="00A2628A">
        <w:rPr>
          <w:rFonts w:cs="Arial"/>
          <w:sz w:val="24"/>
          <w:szCs w:val="24"/>
          <w:lang w:val="en-US"/>
        </w:rPr>
        <w:t>Sto SE &amp; Co. KGaA</w:t>
      </w:r>
    </w:p>
    <w:p w:rsidR="00A2628A" w:rsidRDefault="00A2628A" w:rsidP="00CD6F37">
      <w:pPr>
        <w:pStyle w:val="berschrift5"/>
        <w:widowControl w:val="0"/>
        <w:spacing w:before="0" w:after="0"/>
        <w:jc w:val="both"/>
        <w:rPr>
          <w:rFonts w:ascii="Arial" w:eastAsia="Times New Roman" w:hAnsi="Arial" w:cs="Arial"/>
          <w:i w:val="0"/>
          <w:iCs w:val="0"/>
          <w:sz w:val="18"/>
          <w:szCs w:val="18"/>
        </w:rPr>
      </w:pPr>
    </w:p>
    <w:p w:rsidR="00A2628A" w:rsidRDefault="00A2628A" w:rsidP="00CD6F37">
      <w:pPr>
        <w:pStyle w:val="berschrift5"/>
        <w:widowControl w:val="0"/>
        <w:spacing w:before="0" w:after="0"/>
        <w:jc w:val="both"/>
        <w:rPr>
          <w:rFonts w:ascii="Arial" w:eastAsia="Times New Roman" w:hAnsi="Arial" w:cs="Arial"/>
          <w:i w:val="0"/>
          <w:iCs w:val="0"/>
          <w:sz w:val="18"/>
          <w:szCs w:val="18"/>
        </w:rPr>
      </w:pPr>
    </w:p>
    <w:p w:rsidR="00751445" w:rsidRPr="00835E7C" w:rsidRDefault="00751445" w:rsidP="00CD6F37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</w:rPr>
      </w:pPr>
      <w:r w:rsidRPr="00835E7C">
        <w:rPr>
          <w:rFonts w:ascii="Arial" w:eastAsia="Times New Roman" w:hAnsi="Arial" w:cs="Arial"/>
          <w:i w:val="0"/>
          <w:iCs w:val="0"/>
          <w:sz w:val="18"/>
          <w:szCs w:val="18"/>
        </w:rPr>
        <w:t>Rückfragen beantwortet gern</w:t>
      </w:r>
    </w:p>
    <w:p w:rsidR="00751445" w:rsidRPr="00835E7C" w:rsidRDefault="00751445" w:rsidP="00CD6F37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</w:rPr>
      </w:pPr>
      <w:r w:rsidRPr="00835E7C">
        <w:rPr>
          <w:rFonts w:cs="Arial"/>
          <w:b/>
          <w:bCs/>
          <w:sz w:val="18"/>
          <w:szCs w:val="18"/>
        </w:rPr>
        <w:t xml:space="preserve">pr nord. </w:t>
      </w:r>
      <w:r w:rsidRPr="00835E7C">
        <w:rPr>
          <w:rFonts w:cs="Arial"/>
          <w:bCs/>
          <w:sz w:val="18"/>
          <w:szCs w:val="18"/>
        </w:rPr>
        <w:t>neue kommunikation.</w:t>
      </w:r>
    </w:p>
    <w:p w:rsidR="00751445" w:rsidRPr="00B96440" w:rsidRDefault="00B062DB" w:rsidP="00751445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</w:rPr>
      </w:pPr>
      <w:r w:rsidRPr="00B96440">
        <w:rPr>
          <w:rFonts w:cs="Arial"/>
          <w:sz w:val="18"/>
          <w:szCs w:val="18"/>
        </w:rPr>
        <w:t>Jan Birkenfeld</w:t>
      </w:r>
    </w:p>
    <w:p w:rsidR="00751445" w:rsidRPr="005C4B1F" w:rsidRDefault="00B062DB" w:rsidP="00751445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lang w:val="pt-PT"/>
        </w:rPr>
      </w:pPr>
      <w:r w:rsidRPr="005C4B1F">
        <w:rPr>
          <w:rFonts w:cs="Arial"/>
          <w:sz w:val="18"/>
          <w:szCs w:val="18"/>
          <w:lang w:val="pt-PT"/>
        </w:rPr>
        <w:t>Tel.: 0531 / 7 01 01-0 / Fax: -50</w:t>
      </w:r>
    </w:p>
    <w:p w:rsidR="00751445" w:rsidRPr="005C4B1F" w:rsidRDefault="00B062DB" w:rsidP="00751445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lang w:val="pt-PT"/>
        </w:rPr>
      </w:pPr>
      <w:r w:rsidRPr="005C4B1F">
        <w:rPr>
          <w:rFonts w:cs="Arial"/>
          <w:sz w:val="18"/>
          <w:szCs w:val="18"/>
          <w:lang w:val="pt-PT"/>
        </w:rPr>
        <w:t>E-Mail: j.birkenfeld@pr-nord.de</w:t>
      </w:r>
    </w:p>
    <w:p w:rsidR="00751445" w:rsidRPr="00835E7C" w:rsidRDefault="00751445" w:rsidP="00751445">
      <w:pPr>
        <w:rPr>
          <w:rFonts w:cs="Arial"/>
          <w:sz w:val="18"/>
          <w:szCs w:val="18"/>
        </w:rPr>
      </w:pPr>
      <w:r w:rsidRPr="00835E7C">
        <w:rPr>
          <w:rFonts w:cs="Arial"/>
          <w:sz w:val="18"/>
          <w:szCs w:val="18"/>
        </w:rPr>
        <w:t>Abdruck honorarfrei, Belegexemplar erbeten an:</w:t>
      </w:r>
    </w:p>
    <w:p w:rsidR="00751445" w:rsidRPr="004C0F1D" w:rsidRDefault="00751445" w:rsidP="00751445">
      <w:pPr>
        <w:rPr>
          <w:rFonts w:cs="Arial"/>
          <w:sz w:val="18"/>
          <w:szCs w:val="18"/>
        </w:rPr>
      </w:pPr>
      <w:r w:rsidRPr="00835E7C">
        <w:rPr>
          <w:rFonts w:cs="Arial"/>
          <w:sz w:val="18"/>
          <w:szCs w:val="18"/>
        </w:rPr>
        <w:t>pr nord. neue kommunikation. Braunschweig</w:t>
      </w:r>
    </w:p>
    <w:p w:rsidR="003E7081" w:rsidRPr="002C5D3E" w:rsidRDefault="003E7081" w:rsidP="003E7081">
      <w:pPr>
        <w:spacing w:line="400" w:lineRule="exact"/>
        <w:rPr>
          <w:sz w:val="24"/>
          <w:szCs w:val="24"/>
          <w:lang w:val="en-US"/>
        </w:rPr>
      </w:pPr>
    </w:p>
    <w:sectPr w:rsidR="003E7081" w:rsidRPr="002C5D3E" w:rsidSect="00B80707">
      <w:headerReference w:type="default" r:id="rId11"/>
      <w:footerReference w:type="default" r:id="rId12"/>
      <w:footerReference w:type="first" r:id="rId13"/>
      <w:pgSz w:w="11906" w:h="16838"/>
      <w:pgMar w:top="2835" w:right="3402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5E9" w:rsidRDefault="000065E9" w:rsidP="00C46F7B">
      <w:r>
        <w:separator/>
      </w:r>
    </w:p>
  </w:endnote>
  <w:endnote w:type="continuationSeparator" w:id="0">
    <w:p w:rsidR="000065E9" w:rsidRDefault="000065E9" w:rsidP="00C46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23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021177321"/>
          <w:docPartObj>
            <w:docPartGallery w:val="Page Numbers (Top of Page)"/>
            <w:docPartUnique/>
          </w:docPartObj>
        </w:sdtPr>
        <w:sdtContent>
          <w:p w:rsidR="004D71B8" w:rsidRPr="00620719" w:rsidRDefault="004D71B8" w:rsidP="00585D08">
            <w:pPr>
              <w:pStyle w:val="Fuzeile"/>
              <w:rPr>
                <w:sz w:val="18"/>
                <w:szCs w:val="18"/>
              </w:rPr>
            </w:pPr>
            <w:r w:rsidRPr="00F41F9A">
              <w:rPr>
                <w:sz w:val="18"/>
                <w:szCs w:val="18"/>
              </w:rPr>
              <w:t>"\\LS441D96B\Daten-PC\Sto\2020\Texte\20-21_St</w:t>
            </w:r>
            <w:r>
              <w:rPr>
                <w:sz w:val="18"/>
                <w:szCs w:val="18"/>
              </w:rPr>
              <w:t>o-Jalousiekasten-Konfigurator_V3</w:t>
            </w:r>
            <w:r w:rsidRPr="00F41F9A">
              <w:rPr>
                <w:sz w:val="18"/>
                <w:szCs w:val="18"/>
              </w:rPr>
              <w:t>.docx"</w:t>
            </w:r>
            <w:r w:rsidR="00AF5F9E">
              <w:rPr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SIPCM91254575b9e1697beba98227" o:spid="_x0000_s2050" type="#_x0000_t202" alt="{&quot;HashCode&quot;:862389344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" o:allowincell="f" filled="f" stroked="f">
                  <v:textbox style="mso-next-textbox:#MSIPCM91254575b9e1697beba98227" inset=",0,,0">
                    <w:txbxContent>
                      <w:p w:rsidR="004D71B8" w:rsidRPr="005065DF" w:rsidRDefault="004D71B8" w:rsidP="005065DF"/>
                    </w:txbxContent>
                  </v:textbox>
                  <w10:wrap anchorx="page" anchory="page"/>
                </v:shape>
              </w:pict>
            </w:r>
          </w:p>
          <w:p w:rsidR="004D71B8" w:rsidRPr="00620719" w:rsidRDefault="004D71B8">
            <w:pPr>
              <w:pStyle w:val="Fuzeile"/>
              <w:jc w:val="right"/>
              <w:rPr>
                <w:sz w:val="18"/>
                <w:szCs w:val="18"/>
              </w:rPr>
            </w:pPr>
            <w:r w:rsidRPr="00620719">
              <w:rPr>
                <w:sz w:val="18"/>
                <w:szCs w:val="18"/>
              </w:rPr>
              <w:t xml:space="preserve">Seite </w:t>
            </w:r>
            <w:r w:rsidR="00AF5F9E" w:rsidRPr="00620719">
              <w:rPr>
                <w:sz w:val="18"/>
                <w:szCs w:val="18"/>
              </w:rPr>
              <w:fldChar w:fldCharType="begin"/>
            </w:r>
            <w:r w:rsidRPr="00620719">
              <w:rPr>
                <w:sz w:val="18"/>
                <w:szCs w:val="18"/>
              </w:rPr>
              <w:instrText>PAGE</w:instrText>
            </w:r>
            <w:r w:rsidR="00AF5F9E" w:rsidRPr="00620719">
              <w:rPr>
                <w:sz w:val="18"/>
                <w:szCs w:val="18"/>
              </w:rPr>
              <w:fldChar w:fldCharType="separate"/>
            </w:r>
            <w:r w:rsidR="00A2628A">
              <w:rPr>
                <w:noProof/>
                <w:sz w:val="18"/>
                <w:szCs w:val="18"/>
              </w:rPr>
              <w:t>2</w:t>
            </w:r>
            <w:r w:rsidR="00AF5F9E" w:rsidRPr="00620719">
              <w:rPr>
                <w:sz w:val="18"/>
                <w:szCs w:val="18"/>
              </w:rPr>
              <w:fldChar w:fldCharType="end"/>
            </w:r>
            <w:r w:rsidRPr="00620719">
              <w:rPr>
                <w:sz w:val="18"/>
                <w:szCs w:val="18"/>
              </w:rPr>
              <w:t xml:space="preserve"> von </w:t>
            </w:r>
            <w:r w:rsidR="00AF5F9E" w:rsidRPr="00620719">
              <w:rPr>
                <w:sz w:val="18"/>
                <w:szCs w:val="18"/>
              </w:rPr>
              <w:fldChar w:fldCharType="begin"/>
            </w:r>
            <w:r w:rsidRPr="00620719">
              <w:rPr>
                <w:sz w:val="18"/>
                <w:szCs w:val="18"/>
              </w:rPr>
              <w:instrText>NUMPAGES</w:instrText>
            </w:r>
            <w:r w:rsidR="00AF5F9E" w:rsidRPr="00620719">
              <w:rPr>
                <w:sz w:val="18"/>
                <w:szCs w:val="18"/>
              </w:rPr>
              <w:fldChar w:fldCharType="separate"/>
            </w:r>
            <w:r w:rsidR="00A2628A">
              <w:rPr>
                <w:noProof/>
                <w:sz w:val="18"/>
                <w:szCs w:val="18"/>
              </w:rPr>
              <w:t>2</w:t>
            </w:r>
            <w:r w:rsidR="00AF5F9E" w:rsidRPr="00620719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4D71B8" w:rsidRPr="00D00DF4" w:rsidRDefault="004D71B8" w:rsidP="00D00DF4">
    <w:pPr>
      <w:pStyle w:val="Fuzeile"/>
      <w:rPr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1B8" w:rsidRDefault="00AF5F9E">
    <w:pPr>
      <w:pStyle w:val="Fuzeil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f58f47abb72e935894a0a1fe" o:spid="_x0000_s2049" type="#_x0000_t202" alt="{&quot;HashCode&quot;:862389344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" o:allowincell="f" filled="f" stroked="f">
          <v:textbox inset=",0,,0">
            <w:txbxContent>
              <w:p w:rsidR="004D71B8" w:rsidRPr="005065DF" w:rsidRDefault="004D71B8" w:rsidP="005065DF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5E9" w:rsidRDefault="000065E9" w:rsidP="00C46F7B">
      <w:r>
        <w:separator/>
      </w:r>
    </w:p>
  </w:footnote>
  <w:footnote w:type="continuationSeparator" w:id="0">
    <w:p w:rsidR="000065E9" w:rsidRDefault="000065E9" w:rsidP="00C46F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4D71B8" w:rsidRPr="00AC6477" w:rsidRDefault="004D71B8">
        <w:pPr>
          <w:pStyle w:val="Kopfzeile"/>
          <w:jc w:val="center"/>
          <w:rPr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AF5F9E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AF5F9E" w:rsidRPr="00AC6477">
          <w:rPr>
            <w:sz w:val="22"/>
            <w:szCs w:val="22"/>
          </w:rPr>
          <w:fldChar w:fldCharType="separate"/>
        </w:r>
        <w:r w:rsidR="00A2628A">
          <w:rPr>
            <w:noProof/>
            <w:sz w:val="22"/>
            <w:szCs w:val="22"/>
          </w:rPr>
          <w:t>2</w:t>
        </w:r>
        <w:r w:rsidR="00AF5F9E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4D71B8" w:rsidRDefault="004D71B8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A23EC"/>
    <w:multiLevelType w:val="hybridMultilevel"/>
    <w:tmpl w:val="AFE45B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61E25"/>
    <w:multiLevelType w:val="hybridMultilevel"/>
    <w:tmpl w:val="4BBE29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572B0"/>
    <w:rsid w:val="000065E9"/>
    <w:rsid w:val="00026497"/>
    <w:rsid w:val="0008440D"/>
    <w:rsid w:val="0009240B"/>
    <w:rsid w:val="000A0B36"/>
    <w:rsid w:val="000B0B87"/>
    <w:rsid w:val="000B78B0"/>
    <w:rsid w:val="000E52A0"/>
    <w:rsid w:val="000F0178"/>
    <w:rsid w:val="00103DAB"/>
    <w:rsid w:val="00107356"/>
    <w:rsid w:val="00113DAA"/>
    <w:rsid w:val="001228F9"/>
    <w:rsid w:val="00124100"/>
    <w:rsid w:val="001364CA"/>
    <w:rsid w:val="001432BB"/>
    <w:rsid w:val="00150995"/>
    <w:rsid w:val="001572B0"/>
    <w:rsid w:val="00160213"/>
    <w:rsid w:val="0016425E"/>
    <w:rsid w:val="00175AAF"/>
    <w:rsid w:val="001863A4"/>
    <w:rsid w:val="001A35F7"/>
    <w:rsid w:val="001A4B29"/>
    <w:rsid w:val="001B5A50"/>
    <w:rsid w:val="001D001F"/>
    <w:rsid w:val="001E0450"/>
    <w:rsid w:val="00200A32"/>
    <w:rsid w:val="00200EE2"/>
    <w:rsid w:val="002377B0"/>
    <w:rsid w:val="00257869"/>
    <w:rsid w:val="0027736E"/>
    <w:rsid w:val="0028769F"/>
    <w:rsid w:val="00296675"/>
    <w:rsid w:val="002C5D3E"/>
    <w:rsid w:val="002D5F25"/>
    <w:rsid w:val="00302426"/>
    <w:rsid w:val="003265A9"/>
    <w:rsid w:val="00340AA0"/>
    <w:rsid w:val="00355722"/>
    <w:rsid w:val="003A4D3E"/>
    <w:rsid w:val="003A6DA0"/>
    <w:rsid w:val="003C36B0"/>
    <w:rsid w:val="003E7081"/>
    <w:rsid w:val="003F7FCC"/>
    <w:rsid w:val="004061CD"/>
    <w:rsid w:val="00411A70"/>
    <w:rsid w:val="00415677"/>
    <w:rsid w:val="00457376"/>
    <w:rsid w:val="0046257B"/>
    <w:rsid w:val="0047171B"/>
    <w:rsid w:val="00496E93"/>
    <w:rsid w:val="004B3D6A"/>
    <w:rsid w:val="004B6C09"/>
    <w:rsid w:val="004C0F1D"/>
    <w:rsid w:val="004D2E5A"/>
    <w:rsid w:val="004D62B5"/>
    <w:rsid w:val="004D71B8"/>
    <w:rsid w:val="004F0FF5"/>
    <w:rsid w:val="005065DF"/>
    <w:rsid w:val="00510A36"/>
    <w:rsid w:val="00522AD8"/>
    <w:rsid w:val="00526322"/>
    <w:rsid w:val="00527CF2"/>
    <w:rsid w:val="005416BA"/>
    <w:rsid w:val="005762D1"/>
    <w:rsid w:val="005825A3"/>
    <w:rsid w:val="00583B6F"/>
    <w:rsid w:val="00585D08"/>
    <w:rsid w:val="005867F4"/>
    <w:rsid w:val="00594052"/>
    <w:rsid w:val="005C4B1F"/>
    <w:rsid w:val="005D4358"/>
    <w:rsid w:val="006015DD"/>
    <w:rsid w:val="00615D7C"/>
    <w:rsid w:val="00620719"/>
    <w:rsid w:val="00627538"/>
    <w:rsid w:val="006503F9"/>
    <w:rsid w:val="006544BD"/>
    <w:rsid w:val="00660789"/>
    <w:rsid w:val="00691CC0"/>
    <w:rsid w:val="006A63E7"/>
    <w:rsid w:val="006B568E"/>
    <w:rsid w:val="006D3352"/>
    <w:rsid w:val="00700E58"/>
    <w:rsid w:val="007232C0"/>
    <w:rsid w:val="007349B7"/>
    <w:rsid w:val="007430E0"/>
    <w:rsid w:val="00745A2F"/>
    <w:rsid w:val="00751445"/>
    <w:rsid w:val="00751D9C"/>
    <w:rsid w:val="00754F9D"/>
    <w:rsid w:val="007764A4"/>
    <w:rsid w:val="00776853"/>
    <w:rsid w:val="007C5DE6"/>
    <w:rsid w:val="007D70A6"/>
    <w:rsid w:val="007E1749"/>
    <w:rsid w:val="00807A20"/>
    <w:rsid w:val="0081732F"/>
    <w:rsid w:val="008244D9"/>
    <w:rsid w:val="00835E7C"/>
    <w:rsid w:val="00844222"/>
    <w:rsid w:val="00853110"/>
    <w:rsid w:val="00863A3A"/>
    <w:rsid w:val="00867B35"/>
    <w:rsid w:val="008E1A5F"/>
    <w:rsid w:val="008F3856"/>
    <w:rsid w:val="008F7958"/>
    <w:rsid w:val="00913C32"/>
    <w:rsid w:val="00937330"/>
    <w:rsid w:val="00945C5C"/>
    <w:rsid w:val="00983FAD"/>
    <w:rsid w:val="009A3831"/>
    <w:rsid w:val="009B1AA7"/>
    <w:rsid w:val="009B5307"/>
    <w:rsid w:val="009D39A5"/>
    <w:rsid w:val="009D56F4"/>
    <w:rsid w:val="009F4BF7"/>
    <w:rsid w:val="009F7E97"/>
    <w:rsid w:val="00A00303"/>
    <w:rsid w:val="00A04F00"/>
    <w:rsid w:val="00A13899"/>
    <w:rsid w:val="00A2628A"/>
    <w:rsid w:val="00A35E14"/>
    <w:rsid w:val="00A43BF4"/>
    <w:rsid w:val="00A5273B"/>
    <w:rsid w:val="00A52B28"/>
    <w:rsid w:val="00A9422F"/>
    <w:rsid w:val="00AC52E6"/>
    <w:rsid w:val="00AC6477"/>
    <w:rsid w:val="00AD1FF9"/>
    <w:rsid w:val="00AF5F9E"/>
    <w:rsid w:val="00B01601"/>
    <w:rsid w:val="00B059AF"/>
    <w:rsid w:val="00B062DB"/>
    <w:rsid w:val="00B2342E"/>
    <w:rsid w:val="00B25FAC"/>
    <w:rsid w:val="00B27D5B"/>
    <w:rsid w:val="00B31B51"/>
    <w:rsid w:val="00B4454D"/>
    <w:rsid w:val="00B52AFB"/>
    <w:rsid w:val="00B565D8"/>
    <w:rsid w:val="00B80707"/>
    <w:rsid w:val="00B82A8C"/>
    <w:rsid w:val="00B91959"/>
    <w:rsid w:val="00B927DC"/>
    <w:rsid w:val="00B96440"/>
    <w:rsid w:val="00BB533A"/>
    <w:rsid w:val="00BE38C1"/>
    <w:rsid w:val="00BF6D16"/>
    <w:rsid w:val="00C026B3"/>
    <w:rsid w:val="00C1342D"/>
    <w:rsid w:val="00C312F2"/>
    <w:rsid w:val="00C460D9"/>
    <w:rsid w:val="00C46F7B"/>
    <w:rsid w:val="00C63B1A"/>
    <w:rsid w:val="00C755DB"/>
    <w:rsid w:val="00C84C7A"/>
    <w:rsid w:val="00C946E9"/>
    <w:rsid w:val="00CA127E"/>
    <w:rsid w:val="00CC49B1"/>
    <w:rsid w:val="00CD6E06"/>
    <w:rsid w:val="00CD6F37"/>
    <w:rsid w:val="00CF11F9"/>
    <w:rsid w:val="00D00DF4"/>
    <w:rsid w:val="00D0285A"/>
    <w:rsid w:val="00D126BC"/>
    <w:rsid w:val="00D150CF"/>
    <w:rsid w:val="00DA5E8D"/>
    <w:rsid w:val="00DA713D"/>
    <w:rsid w:val="00DA720F"/>
    <w:rsid w:val="00DC176C"/>
    <w:rsid w:val="00E35320"/>
    <w:rsid w:val="00E454A3"/>
    <w:rsid w:val="00E46040"/>
    <w:rsid w:val="00E73D8E"/>
    <w:rsid w:val="00E7625A"/>
    <w:rsid w:val="00E86DD8"/>
    <w:rsid w:val="00E97A24"/>
    <w:rsid w:val="00EA7E4D"/>
    <w:rsid w:val="00EB6E5C"/>
    <w:rsid w:val="00EB7763"/>
    <w:rsid w:val="00EE1546"/>
    <w:rsid w:val="00EE333D"/>
    <w:rsid w:val="00EF2F1E"/>
    <w:rsid w:val="00F06883"/>
    <w:rsid w:val="00F27475"/>
    <w:rsid w:val="00F41F9A"/>
    <w:rsid w:val="00F6486B"/>
    <w:rsid w:val="00F6621C"/>
    <w:rsid w:val="00F929C6"/>
    <w:rsid w:val="00FD33FB"/>
    <w:rsid w:val="00FE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720F"/>
    <w:rPr>
      <w:rFonts w:ascii="Arial" w:hAnsi="Arial"/>
      <w:sz w:val="20"/>
    </w:rPr>
  </w:style>
  <w:style w:type="paragraph" w:styleId="berschrift5">
    <w:name w:val="heading 5"/>
    <w:basedOn w:val="Standard"/>
    <w:next w:val="Standard"/>
    <w:link w:val="berschrift5Zchn"/>
    <w:qFormat/>
    <w:rsid w:val="00C46F7B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5E1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35E14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244D9"/>
    <w:pPr>
      <w:tabs>
        <w:tab w:val="center" w:pos="4536"/>
        <w:tab w:val="right" w:pos="9072"/>
      </w:tabs>
    </w:pPr>
    <w:rPr>
      <w:rFonts w:eastAsia="Times New Roman" w:cs="Times New Roman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244D9"/>
    <w:rPr>
      <w:rFonts w:ascii="Arial" w:eastAsia="Times New Roman" w:hAnsi="Arial" w:cs="Times New Roman"/>
      <w:sz w:val="20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C46F7B"/>
    <w:rPr>
      <w:rFonts w:ascii="Times" w:eastAsia="Times" w:hAnsi="Times" w:cs="Times New Roman"/>
      <w:b/>
      <w:bCs/>
      <w:i/>
      <w:iCs/>
      <w:sz w:val="26"/>
      <w:szCs w:val="26"/>
      <w:lang w:eastAsia="zh-C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46F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6F7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C46F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46F7B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B27D5B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863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863A4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863A4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863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863A4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863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tif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DB32304C28C1419B8D4D9E463D4634" ma:contentTypeVersion="11" ma:contentTypeDescription="Ein neues Dokument erstellen." ma:contentTypeScope="" ma:versionID="557c1ffcce29c5647851a0783b7a806b">
  <xsd:schema xmlns:xsd="http://www.w3.org/2001/XMLSchema" xmlns:xs="http://www.w3.org/2001/XMLSchema" xmlns:p="http://schemas.microsoft.com/office/2006/metadata/properties" xmlns:ns3="731174d0-90dc-4720-b092-d812f90d403b" xmlns:ns4="5d91ac04-c9f6-47d2-9c7e-3a7229615c41" targetNamespace="http://schemas.microsoft.com/office/2006/metadata/properties" ma:root="true" ma:fieldsID="f1cbb7f6cd2f5dfaa77640e242d1b145" ns3:_="" ns4:_="">
    <xsd:import namespace="731174d0-90dc-4720-b092-d812f90d403b"/>
    <xsd:import namespace="5d91ac04-c9f6-47d2-9c7e-3a7229615c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174d0-90dc-4720-b092-d812f90d4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1ac04-c9f6-47d2-9c7e-3a7229615c4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D2F3BD-D1F7-4519-A682-2E960146C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1174d0-90dc-4720-b092-d812f90d403b"/>
    <ds:schemaRef ds:uri="5d91ac04-c9f6-47d2-9c7e-3a7229615c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1E56D8-753C-4A9E-A850-C15534849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B8A081-AC12-475B-8B99-9622714B9C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DEWE0307 J.Klaus</dc:creator>
  <cp:lastModifiedBy>jb</cp:lastModifiedBy>
  <cp:revision>7</cp:revision>
  <cp:lastPrinted>2020-04-20T09:17:00Z</cp:lastPrinted>
  <dcterms:created xsi:type="dcterms:W3CDTF">2020-04-20T11:27:00Z</dcterms:created>
  <dcterms:modified xsi:type="dcterms:W3CDTF">2020-04-21T12:31:00Z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6496e4-51f1-4241-8be1-f1689405232e_Enabled">
    <vt:lpwstr>True</vt:lpwstr>
  </property>
  <property fmtid="{D5CDD505-2E9C-101B-9397-08002B2CF9AE}" pid="3" name="MSIP_Label_4b6496e4-51f1-4241-8be1-f1689405232e_SiteId">
    <vt:lpwstr>9f6513af-b5bf-4193-ba55-a22f3f083010</vt:lpwstr>
  </property>
  <property fmtid="{D5CDD505-2E9C-101B-9397-08002B2CF9AE}" pid="4" name="MSIP_Label_4b6496e4-51f1-4241-8be1-f1689405232e_SetDate">
    <vt:lpwstr>2019-07-12T10:15:10.9423429Z</vt:lpwstr>
  </property>
  <property fmtid="{D5CDD505-2E9C-101B-9397-08002B2CF9AE}" pid="5" name="MSIP_Label_4b6496e4-51f1-4241-8be1-f1689405232e_Name">
    <vt:lpwstr>Internal</vt:lpwstr>
  </property>
  <property fmtid="{D5CDD505-2E9C-101B-9397-08002B2CF9AE}" pid="6" name="MSIP_Label_4b6496e4-51f1-4241-8be1-f1689405232e_Extended_MSFT_Method">
    <vt:lpwstr>Automatic</vt:lpwstr>
  </property>
  <property fmtid="{D5CDD505-2E9C-101B-9397-08002B2CF9AE}" pid="7" name="Sensitivity">
    <vt:lpwstr>Internal</vt:lpwstr>
  </property>
  <property fmtid="{D5CDD505-2E9C-101B-9397-08002B2CF9AE}" pid="8" name="ContentTypeId">
    <vt:lpwstr>0x010100E7DB32304C28C1419B8D4D9E463D4634</vt:lpwstr>
  </property>
</Properties>
</file>